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5D" w:rsidRDefault="00E70B33">
      <w:r w:rsidRPr="0097148A">
        <w:rPr>
          <w:noProof/>
        </w:rPr>
        <w:drawing>
          <wp:inline distT="0" distB="0" distL="0" distR="0">
            <wp:extent cx="5943600" cy="4519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B2" w:rsidRDefault="00B12BB2"/>
    <w:p w:rsidR="00B12BB2" w:rsidRDefault="00B12BB2">
      <w:r>
        <w:t>Primary Output File: Name the output file</w:t>
      </w:r>
      <w:r w:rsidR="00E70B33">
        <w:t>. Use the .txt format.</w:t>
      </w:r>
    </w:p>
    <w:p w:rsidR="00B12BB2" w:rsidRDefault="00B12BB2">
      <w:r>
        <w:t>New Form Data: Data file containing Form X data</w:t>
      </w:r>
    </w:p>
    <w:p w:rsidR="00B12BB2" w:rsidRDefault="00B12BB2">
      <w:r>
        <w:t>Old Form Data: Data file containing Form Y data</w:t>
      </w:r>
    </w:p>
    <w:p w:rsidR="00B12BB2" w:rsidRDefault="00B12BB2">
      <w:r>
        <w:t>Secondary Output File: Output formatted for use in other programs (e.g., Excel, SPSS)</w:t>
      </w:r>
      <w:r w:rsidR="00E70B33">
        <w:t xml:space="preserve"> Use the .txt format.</w:t>
      </w:r>
    </w:p>
    <w:p w:rsidR="00B12BB2" w:rsidRDefault="00B12BB2">
      <w:r>
        <w:t>Title for Job: Title that prints at top of primary output file</w:t>
      </w:r>
    </w:p>
    <w:p w:rsidR="00B12BB2" w:rsidRDefault="00B12BB2">
      <w:r>
        <w:t>Total Score Field: the field in data file containing the total score</w:t>
      </w:r>
    </w:p>
    <w:p w:rsidR="00B12BB2" w:rsidRDefault="00B12BB2">
      <w:r>
        <w:t>Common Item Score Field: the field in the data file containing the score from common items</w:t>
      </w:r>
    </w:p>
    <w:p w:rsidR="00B12BB2" w:rsidRDefault="00B12BB2">
      <w:r>
        <w:t>KX: Number of items on Form X</w:t>
      </w:r>
    </w:p>
    <w:p w:rsidR="00B12BB2" w:rsidRDefault="00B12BB2">
      <w:r>
        <w:t>KY: Number of items on Form Y</w:t>
      </w:r>
    </w:p>
    <w:p w:rsidR="00B12BB2" w:rsidRDefault="00B12BB2">
      <w:r>
        <w:t>KV: Number of common items</w:t>
      </w:r>
    </w:p>
    <w:p w:rsidR="00B12BB2" w:rsidRDefault="00B12BB2">
      <w:r>
        <w:t>IW: 1 gives you supplemental output; 0 is default</w:t>
      </w:r>
    </w:p>
    <w:p w:rsidR="00B12BB2" w:rsidRDefault="00B12BB2">
      <w:r>
        <w:t>W1: Weight for synthetic population</w:t>
      </w:r>
    </w:p>
    <w:p w:rsidR="00B12BB2" w:rsidRDefault="00B12BB2">
      <w:r>
        <w:tab/>
        <w:t>1 = synthetic population is represented by the new form group</w:t>
      </w:r>
    </w:p>
    <w:p w:rsidR="001E4FA3" w:rsidRDefault="001E4FA3">
      <w:r>
        <w:tab/>
        <w:t>0 = synthetic population is represented by the old form group</w:t>
      </w:r>
    </w:p>
    <w:p w:rsidR="00B12BB2" w:rsidRDefault="00B12BB2">
      <w:r>
        <w:tab/>
        <w:t>-1 = synthetic population is based on groups weighted by sample size</w:t>
      </w:r>
    </w:p>
    <w:p w:rsidR="00B12BB2" w:rsidRDefault="00B12BB2">
      <w:r>
        <w:tab/>
        <w:t>.5 = synthetic population is based on groups weighted equally</w:t>
      </w:r>
    </w:p>
    <w:p w:rsidR="00B12BB2" w:rsidRDefault="00B12BB2">
      <w:r>
        <w:t>SLIM: Smoothing limits parameter (.005 is typical)</w:t>
      </w:r>
    </w:p>
    <w:p w:rsidR="00B12BB2" w:rsidRDefault="00B12BB2">
      <w:r>
        <w:t>Number of SM Values: Smoothing parameters</w:t>
      </w:r>
    </w:p>
    <w:p w:rsidR="00B12BB2" w:rsidRDefault="00B12BB2">
      <w:r>
        <w:tab/>
        <w:t>Followed by up to 8 degrees of smoothing (we will use .10, .25, .50, .75, 1.00</w:t>
      </w:r>
      <w:r w:rsidR="00E70B33">
        <w:t>)</w:t>
      </w:r>
      <w:bookmarkStart w:id="0" w:name="_GoBack"/>
      <w:bookmarkEnd w:id="0"/>
    </w:p>
    <w:sectPr w:rsidR="00B12BB2" w:rsidSect="0050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B2"/>
    <w:rsid w:val="001E4FA3"/>
    <w:rsid w:val="002E3298"/>
    <w:rsid w:val="003419F4"/>
    <w:rsid w:val="00503B5D"/>
    <w:rsid w:val="00716DEE"/>
    <w:rsid w:val="008A37B6"/>
    <w:rsid w:val="00B12BB2"/>
    <w:rsid w:val="00B147D6"/>
    <w:rsid w:val="00B21A0D"/>
    <w:rsid w:val="00B43833"/>
    <w:rsid w:val="00E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0E49"/>
  <w15:chartTrackingRefBased/>
  <w15:docId w15:val="{8DC6B5CA-42C1-4368-8643-84A69B6E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Rodriguez</dc:creator>
  <cp:keywords/>
  <dc:description/>
  <cp:lastModifiedBy>Michael C Rodriguez</cp:lastModifiedBy>
  <cp:revision>2</cp:revision>
  <dcterms:created xsi:type="dcterms:W3CDTF">2018-03-04T23:46:00Z</dcterms:created>
  <dcterms:modified xsi:type="dcterms:W3CDTF">2018-03-04T23:46:00Z</dcterms:modified>
</cp:coreProperties>
</file>